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4A" w:rsidRDefault="0061161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C832AA" wp14:editId="794CAC46">
            <wp:simplePos x="0" y="0"/>
            <wp:positionH relativeFrom="column">
              <wp:posOffset>26035</wp:posOffset>
            </wp:positionH>
            <wp:positionV relativeFrom="paragraph">
              <wp:posOffset>0</wp:posOffset>
            </wp:positionV>
            <wp:extent cx="9810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390" y="21424"/>
                <wp:lineTo x="21390" y="0"/>
                <wp:lineTo x="0" y="0"/>
              </wp:wrapPolygon>
            </wp:wrapTight>
            <wp:docPr id="1" name="Obrázek 1" descr="GALADRIEL:zaloha:Docs:SMM:Obrazky:logo:logo SMM stvo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ALADRIEL:zaloha:Docs:SMM:Obrazky:logo:logo SMM stvore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61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B0F991E" wp14:editId="2071FB9A">
            <wp:simplePos x="0" y="0"/>
            <wp:positionH relativeFrom="column">
              <wp:posOffset>5245735</wp:posOffset>
            </wp:positionH>
            <wp:positionV relativeFrom="paragraph">
              <wp:posOffset>43815</wp:posOffset>
            </wp:positionV>
            <wp:extent cx="1401445" cy="1047750"/>
            <wp:effectExtent l="0" t="0" r="8255" b="0"/>
            <wp:wrapTight wrapText="bothSides">
              <wp:wrapPolygon edited="0">
                <wp:start x="9983" y="0"/>
                <wp:lineTo x="6753" y="393"/>
                <wp:lineTo x="587" y="4320"/>
                <wp:lineTo x="0" y="9033"/>
                <wp:lineTo x="0" y="13353"/>
                <wp:lineTo x="3523" y="18851"/>
                <wp:lineTo x="7928" y="20815"/>
                <wp:lineTo x="8515" y="21207"/>
                <wp:lineTo x="12919" y="21207"/>
                <wp:lineTo x="17910" y="18851"/>
                <wp:lineTo x="21434" y="13353"/>
                <wp:lineTo x="21434" y="12567"/>
                <wp:lineTo x="21140" y="4320"/>
                <wp:lineTo x="14681" y="393"/>
                <wp:lineTo x="11451" y="0"/>
                <wp:lineTo x="9983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8E4B04" wp14:editId="11E0DA02">
                <wp:simplePos x="0" y="0"/>
                <wp:positionH relativeFrom="column">
                  <wp:posOffset>1264920</wp:posOffset>
                </wp:positionH>
                <wp:positionV relativeFrom="paragraph">
                  <wp:posOffset>116205</wp:posOffset>
                </wp:positionV>
                <wp:extent cx="3667125" cy="1146810"/>
                <wp:effectExtent l="0" t="0" r="0" b="0"/>
                <wp:wrapTight wrapText="bothSides">
                  <wp:wrapPolygon edited="0">
                    <wp:start x="224" y="0"/>
                    <wp:lineTo x="224" y="21169"/>
                    <wp:lineTo x="21207" y="21169"/>
                    <wp:lineTo x="21207" y="0"/>
                    <wp:lineTo x="224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B93" w:rsidRPr="000479D4" w:rsidRDefault="00AF1B93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Závazná p</w:t>
                            </w:r>
                            <w:r w:rsidR="000279C5"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řihláška </w:t>
                            </w:r>
                          </w:p>
                          <w:p w:rsidR="000279C5" w:rsidRPr="00C6256D" w:rsidRDefault="000279C5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duchovní obnovu </w:t>
                            </w:r>
                            <w:r w:rsidR="00B321D7"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B93"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 </w:t>
                            </w:r>
                            <w:r w:rsidR="00611619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rodiny</w:t>
                            </w:r>
                          </w:p>
                          <w:p w:rsidR="007007E7" w:rsidRDefault="00984514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STARÁ  BOLESLAV  23.4.2016</w:t>
                            </w:r>
                          </w:p>
                          <w:p w:rsidR="00611619" w:rsidRDefault="00611619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1619" w:rsidRDefault="00611619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1619" w:rsidRPr="00AF1B93" w:rsidRDefault="00611619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16E1" w:rsidRDefault="00A716E1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79C5" w:rsidRPr="000279C5" w:rsidRDefault="000279C5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E4B0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9.6pt;margin-top:9.15pt;width:288.75pt;height:90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" filled="f" stroked="f">
                <v:textbox>
                  <w:txbxContent>
                    <w:p w:rsidR="00AF1B93" w:rsidRPr="000479D4" w:rsidRDefault="00AF1B93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Závazná p</w:t>
                      </w:r>
                      <w:r w:rsidR="000279C5"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řihláška </w:t>
                      </w:r>
                    </w:p>
                    <w:p w:rsidR="000279C5" w:rsidRPr="00C6256D" w:rsidRDefault="000279C5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duchovní obnovu </w:t>
                      </w:r>
                      <w:r w:rsidR="00B321D7"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B93"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 </w:t>
                      </w:r>
                      <w:r w:rsidR="00611619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rodiny</w:t>
                      </w:r>
                    </w:p>
                    <w:p w:rsidR="007007E7" w:rsidRDefault="00984514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STARÁ  BOLESLAV  23.4.2016</w:t>
                      </w:r>
                    </w:p>
                    <w:p w:rsidR="00611619" w:rsidRDefault="00611619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11619" w:rsidRDefault="00611619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11619" w:rsidRPr="00AF1B93" w:rsidRDefault="00611619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716E1" w:rsidRDefault="00A716E1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79C5" w:rsidRPr="000279C5" w:rsidRDefault="000279C5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279C5">
        <w:t xml:space="preserve">  </w:t>
      </w:r>
    </w:p>
    <w:p w:rsidR="000279C5" w:rsidRDefault="000279C5"/>
    <w:p w:rsidR="000279C5" w:rsidRDefault="000279C5"/>
    <w:p w:rsidR="00611619" w:rsidRDefault="00611619" w:rsidP="00B321D7">
      <w:pPr>
        <w:jc w:val="both"/>
        <w:rPr>
          <w:b/>
          <w:sz w:val="24"/>
          <w:szCs w:val="24"/>
          <w:u w:val="single"/>
        </w:rPr>
      </w:pPr>
    </w:p>
    <w:p w:rsidR="00611619" w:rsidRDefault="00611619" w:rsidP="00B321D7">
      <w:pPr>
        <w:jc w:val="both"/>
        <w:rPr>
          <w:b/>
          <w:sz w:val="24"/>
          <w:szCs w:val="24"/>
          <w:u w:val="single"/>
        </w:rPr>
      </w:pPr>
    </w:p>
    <w:p w:rsidR="00611619" w:rsidRDefault="00611619" w:rsidP="00B321D7">
      <w:pPr>
        <w:jc w:val="both"/>
        <w:rPr>
          <w:b/>
          <w:sz w:val="24"/>
          <w:szCs w:val="24"/>
          <w:u w:val="single"/>
        </w:rPr>
      </w:pPr>
    </w:p>
    <w:p w:rsidR="00AF1B93" w:rsidRPr="00C008E0" w:rsidRDefault="00AF1B93" w:rsidP="00B321D7">
      <w:pPr>
        <w:jc w:val="both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 xml:space="preserve">Jméno a příjmení účastníka/účastníků </w:t>
      </w:r>
    </w:p>
    <w:p w:rsidR="000279C5" w:rsidRDefault="000279C5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F1B93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F1B93" w:rsidRDefault="00AF1B93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716E1" w:rsidRPr="00C008E0" w:rsidRDefault="000279C5">
      <w:pPr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 xml:space="preserve">Bydliště, včetně PSČ: 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63891">
        <w:rPr>
          <w:sz w:val="24"/>
          <w:szCs w:val="24"/>
        </w:rPr>
        <w:t>..</w:t>
      </w:r>
    </w:p>
    <w:p w:rsidR="00D63891" w:rsidRDefault="000279C5" w:rsidP="00673BA0">
      <w:pPr>
        <w:rPr>
          <w:sz w:val="24"/>
          <w:szCs w:val="24"/>
        </w:rPr>
      </w:pPr>
      <w:r w:rsidRPr="00AF1B93">
        <w:rPr>
          <w:b/>
          <w:sz w:val="24"/>
          <w:szCs w:val="24"/>
        </w:rPr>
        <w:t>Telefon:</w:t>
      </w:r>
      <w:r w:rsidRPr="00D56F49">
        <w:rPr>
          <w:sz w:val="24"/>
          <w:szCs w:val="24"/>
        </w:rPr>
        <w:t xml:space="preserve"> ……………………………………………</w:t>
      </w:r>
      <w:r w:rsidR="00907AB6" w:rsidRPr="00D56F49">
        <w:rPr>
          <w:sz w:val="24"/>
          <w:szCs w:val="24"/>
        </w:rPr>
        <w:t>…</w:t>
      </w:r>
      <w:proofErr w:type="gramStart"/>
      <w:r w:rsidRPr="00D56F49">
        <w:rPr>
          <w:sz w:val="24"/>
          <w:szCs w:val="24"/>
        </w:rPr>
        <w:t xml:space="preserve">…..  </w:t>
      </w:r>
      <w:r w:rsidRPr="00AF1B93">
        <w:rPr>
          <w:b/>
          <w:sz w:val="24"/>
          <w:szCs w:val="24"/>
        </w:rPr>
        <w:t>Mail</w:t>
      </w:r>
      <w:proofErr w:type="gramEnd"/>
      <w:r w:rsidRPr="00AF1B93">
        <w:rPr>
          <w:b/>
          <w:sz w:val="24"/>
          <w:szCs w:val="24"/>
        </w:rPr>
        <w:t>:</w:t>
      </w:r>
      <w:r w:rsidRPr="00D56F49">
        <w:rPr>
          <w:sz w:val="24"/>
          <w:szCs w:val="24"/>
        </w:rPr>
        <w:t xml:space="preserve"> </w:t>
      </w:r>
      <w:r w:rsidR="00D63891">
        <w:rPr>
          <w:sz w:val="24"/>
          <w:szCs w:val="24"/>
        </w:rPr>
        <w:t xml:space="preserve"> .</w:t>
      </w:r>
      <w:r w:rsidRPr="00D56F49">
        <w:rPr>
          <w:sz w:val="24"/>
          <w:szCs w:val="24"/>
        </w:rPr>
        <w:t>………</w:t>
      </w:r>
      <w:r w:rsidR="00907AB6" w:rsidRPr="00D56F49">
        <w:rPr>
          <w:sz w:val="24"/>
          <w:szCs w:val="24"/>
        </w:rPr>
        <w:t>…………..</w:t>
      </w:r>
      <w:r w:rsidRPr="00D56F49">
        <w:rPr>
          <w:sz w:val="24"/>
          <w:szCs w:val="24"/>
        </w:rPr>
        <w:t>………………………………………………………….</w:t>
      </w:r>
    </w:p>
    <w:p w:rsidR="00611619" w:rsidRDefault="00611619" w:rsidP="00611619">
      <w:pPr>
        <w:rPr>
          <w:b/>
          <w:sz w:val="24"/>
          <w:szCs w:val="24"/>
          <w:u w:val="single"/>
        </w:rPr>
      </w:pPr>
    </w:p>
    <w:p w:rsidR="00611619" w:rsidRPr="00AF1B93" w:rsidRDefault="00611619" w:rsidP="00611619">
      <w:pPr>
        <w:rPr>
          <w:b/>
          <w:sz w:val="24"/>
          <w:szCs w:val="24"/>
        </w:rPr>
      </w:pPr>
      <w:r w:rsidRPr="00C008E0">
        <w:rPr>
          <w:b/>
          <w:sz w:val="24"/>
          <w:szCs w:val="24"/>
          <w:u w:val="single"/>
        </w:rPr>
        <w:t>Přijedeme s dětmi:</w:t>
      </w:r>
      <w:r w:rsidRPr="00AF1B93">
        <w:rPr>
          <w:b/>
          <w:sz w:val="24"/>
          <w:szCs w:val="24"/>
        </w:rPr>
        <w:tab/>
      </w:r>
      <w:r w:rsidRPr="00AF1B93">
        <w:rPr>
          <w:b/>
          <w:sz w:val="24"/>
          <w:szCs w:val="24"/>
        </w:rPr>
        <w:tab/>
      </w:r>
      <w:proofErr w:type="gramStart"/>
      <w:r w:rsidRPr="00AF1B93">
        <w:rPr>
          <w:b/>
          <w:sz w:val="24"/>
          <w:szCs w:val="24"/>
        </w:rPr>
        <w:t>ANO</w:t>
      </w:r>
      <w:r w:rsidRPr="00AF1B93">
        <w:rPr>
          <w:b/>
          <w:sz w:val="24"/>
          <w:szCs w:val="24"/>
        </w:rPr>
        <w:tab/>
        <w:t>x      NE</w:t>
      </w:r>
      <w:proofErr w:type="gramEnd"/>
      <w:r w:rsidRPr="00AF1B93">
        <w:rPr>
          <w:b/>
          <w:sz w:val="24"/>
          <w:szCs w:val="24"/>
        </w:rPr>
        <w:tab/>
      </w:r>
    </w:p>
    <w:p w:rsidR="00611619" w:rsidRPr="00AF1B93" w:rsidRDefault="00611619" w:rsidP="00611619">
      <w:pPr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sym w:font="Wingdings" w:char="F04A"/>
      </w:r>
      <w:r w:rsidRPr="00AF1B93">
        <w:rPr>
          <w:b/>
          <w:sz w:val="24"/>
          <w:szCs w:val="24"/>
        </w:rPr>
        <w:t xml:space="preserve"> pokud ANO – jména a věk dětí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611619" w:rsidRDefault="00611619" w:rsidP="00611619">
      <w:pPr>
        <w:spacing w:after="0"/>
        <w:rPr>
          <w:b/>
          <w:sz w:val="16"/>
          <w:szCs w:val="16"/>
          <w:u w:val="single"/>
        </w:rPr>
      </w:pPr>
    </w:p>
    <w:p w:rsidR="00984514" w:rsidRDefault="00611619" w:rsidP="00984514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Stravování</w:t>
      </w:r>
      <w:r w:rsidR="00984514">
        <w:rPr>
          <w:b/>
          <w:sz w:val="24"/>
          <w:szCs w:val="24"/>
          <w:u w:val="single"/>
        </w:rPr>
        <w:t xml:space="preserve"> – v blízké restauraci</w:t>
      </w:r>
      <w:r w:rsidRPr="00C008E0">
        <w:rPr>
          <w:b/>
          <w:sz w:val="24"/>
          <w:szCs w:val="24"/>
          <w:u w:val="single"/>
        </w:rPr>
        <w:t>:</w:t>
      </w:r>
    </w:p>
    <w:p w:rsidR="00984514" w:rsidRDefault="00984514" w:rsidP="00984514">
      <w:pPr>
        <w:spacing w:after="0"/>
        <w:rPr>
          <w:b/>
          <w:sz w:val="24"/>
          <w:szCs w:val="24"/>
          <w:u w:val="single"/>
        </w:rPr>
      </w:pPr>
    </w:p>
    <w:p w:rsidR="00611619" w:rsidRDefault="00611619" w:rsidP="009845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oběd pro …..……….  dospělých osob a pro …………. </w:t>
      </w:r>
      <w:proofErr w:type="gramStart"/>
      <w:r>
        <w:rPr>
          <w:b/>
          <w:sz w:val="24"/>
          <w:szCs w:val="24"/>
        </w:rPr>
        <w:t>dětí</w:t>
      </w:r>
      <w:proofErr w:type="gramEnd"/>
      <w:r>
        <w:rPr>
          <w:b/>
          <w:sz w:val="24"/>
          <w:szCs w:val="24"/>
        </w:rPr>
        <w:t xml:space="preserve"> (poloviční porce).</w:t>
      </w:r>
    </w:p>
    <w:p w:rsidR="00611619" w:rsidRDefault="00611619" w:rsidP="006116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pro ………</w:t>
      </w:r>
      <w:proofErr w:type="gramStart"/>
      <w:r>
        <w:rPr>
          <w:b/>
          <w:sz w:val="24"/>
          <w:szCs w:val="24"/>
        </w:rPr>
        <w:t>….. dětí</w:t>
      </w:r>
      <w:proofErr w:type="gramEnd"/>
      <w:r>
        <w:rPr>
          <w:b/>
          <w:sz w:val="24"/>
          <w:szCs w:val="24"/>
        </w:rPr>
        <w:t xml:space="preserve"> (u větších dětí – celá porce).</w:t>
      </w:r>
    </w:p>
    <w:p w:rsidR="00611619" w:rsidRPr="007007E7" w:rsidRDefault="00611619" w:rsidP="00611619">
      <w:pPr>
        <w:rPr>
          <w:b/>
          <w:sz w:val="24"/>
          <w:szCs w:val="24"/>
        </w:rPr>
      </w:pPr>
    </w:p>
    <w:p w:rsidR="00611619" w:rsidRPr="00C008E0" w:rsidRDefault="00611619" w:rsidP="00611619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Poznámky:</w:t>
      </w:r>
    </w:p>
    <w:p w:rsidR="00611619" w:rsidRPr="009D75F5" w:rsidRDefault="00611619" w:rsidP="00611619">
      <w:pPr>
        <w:pStyle w:val="Odstavecseseznamem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9D75F5">
        <w:rPr>
          <w:b/>
          <w:sz w:val="24"/>
          <w:szCs w:val="24"/>
        </w:rPr>
        <w:t xml:space="preserve">na co je dobré upozornit </w:t>
      </w:r>
      <w:proofErr w:type="spellStart"/>
      <w:r w:rsidRPr="009D75F5">
        <w:rPr>
          <w:b/>
          <w:sz w:val="24"/>
          <w:szCs w:val="24"/>
        </w:rPr>
        <w:t>ohl</w:t>
      </w:r>
      <w:proofErr w:type="spellEnd"/>
      <w:r w:rsidRPr="009D75F5">
        <w:rPr>
          <w:b/>
          <w:sz w:val="24"/>
          <w:szCs w:val="24"/>
        </w:rPr>
        <w:t>. „dospěláků“ – např. zdravotní obtíže, alergie, apod.</w:t>
      </w:r>
    </w:p>
    <w:p w:rsidR="00611619" w:rsidRDefault="00611619" w:rsidP="00611619">
      <w:pPr>
        <w:spacing w:before="240" w:after="0" w:line="360" w:lineRule="auto"/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619" w:rsidRPr="009D75F5" w:rsidRDefault="00611619" w:rsidP="00611619">
      <w:pPr>
        <w:pStyle w:val="Odstavecseseznamem"/>
        <w:numPr>
          <w:ilvl w:val="0"/>
          <w:numId w:val="10"/>
        </w:numPr>
        <w:spacing w:before="240" w:after="0" w:line="360" w:lineRule="auto"/>
        <w:jc w:val="both"/>
        <w:rPr>
          <w:b/>
          <w:sz w:val="24"/>
          <w:szCs w:val="24"/>
        </w:rPr>
      </w:pPr>
      <w:r w:rsidRPr="009D75F5">
        <w:rPr>
          <w:b/>
          <w:sz w:val="24"/>
          <w:szCs w:val="24"/>
        </w:rPr>
        <w:t xml:space="preserve">na co je dobré upozornit </w:t>
      </w:r>
      <w:proofErr w:type="spellStart"/>
      <w:r w:rsidRPr="009D75F5">
        <w:rPr>
          <w:b/>
          <w:sz w:val="24"/>
          <w:szCs w:val="24"/>
        </w:rPr>
        <w:t>ohl</w:t>
      </w:r>
      <w:proofErr w:type="spellEnd"/>
      <w:r w:rsidRPr="009D75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Vašich </w:t>
      </w:r>
      <w:r w:rsidRPr="009D75F5">
        <w:rPr>
          <w:b/>
          <w:sz w:val="24"/>
          <w:szCs w:val="24"/>
        </w:rPr>
        <w:t>dětí, které budou</w:t>
      </w:r>
      <w:r>
        <w:rPr>
          <w:b/>
          <w:sz w:val="24"/>
          <w:szCs w:val="24"/>
        </w:rPr>
        <w:t xml:space="preserve"> hlídat</w:t>
      </w:r>
      <w:r w:rsidRPr="009D7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984514">
        <w:rPr>
          <w:b/>
          <w:sz w:val="24"/>
          <w:szCs w:val="24"/>
        </w:rPr>
        <w:t>dobrovolní</w:t>
      </w:r>
      <w:r w:rsidRPr="009D75F5">
        <w:rPr>
          <w:b/>
          <w:sz w:val="24"/>
          <w:szCs w:val="24"/>
        </w:rPr>
        <w:t>ci</w:t>
      </w:r>
      <w:r>
        <w:rPr>
          <w:b/>
          <w:sz w:val="24"/>
          <w:szCs w:val="24"/>
        </w:rPr>
        <w:t>“</w:t>
      </w:r>
      <w:r w:rsidRPr="009D7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během Vaší obnovy </w:t>
      </w:r>
      <w:r w:rsidRPr="009D75F5">
        <w:rPr>
          <w:b/>
          <w:sz w:val="24"/>
          <w:szCs w:val="24"/>
        </w:rPr>
        <w:t>– např. zdravotní obtíže, alergie, apod.</w:t>
      </w:r>
    </w:p>
    <w:p w:rsidR="00611619" w:rsidRDefault="00611619" w:rsidP="0061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……………………………………………………………………………………………………………………………………………………….…………………..</w:t>
      </w:r>
    </w:p>
    <w:p w:rsidR="00611619" w:rsidRDefault="00611619" w:rsidP="0061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611619" w:rsidRDefault="00611619" w:rsidP="0061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611619" w:rsidRDefault="00611619" w:rsidP="00611619">
      <w:pPr>
        <w:spacing w:after="0" w:line="360" w:lineRule="auto"/>
      </w:pPr>
    </w:p>
    <w:p w:rsidR="00F70FA1" w:rsidRDefault="00F70FA1" w:rsidP="00611619">
      <w:pPr>
        <w:jc w:val="both"/>
        <w:rPr>
          <w:b/>
          <w:i/>
          <w:color w:val="00B050"/>
        </w:rPr>
      </w:pPr>
    </w:p>
    <w:p w:rsidR="00611619" w:rsidRPr="00DB3C93" w:rsidRDefault="00611619" w:rsidP="00611619">
      <w:pPr>
        <w:jc w:val="both"/>
        <w:rPr>
          <w:b/>
          <w:color w:val="FF0000"/>
          <w:sz w:val="16"/>
          <w:szCs w:val="16"/>
          <w:u w:val="single"/>
        </w:rPr>
      </w:pPr>
      <w:r w:rsidRPr="00DB3C93">
        <w:rPr>
          <w:b/>
          <w:i/>
          <w:color w:val="00B050"/>
        </w:rPr>
        <w:t>Následující informace si ponechte. Další informace Vám již nebudou před konáním akce zaslány.</w:t>
      </w:r>
    </w:p>
    <w:p w:rsidR="00611619" w:rsidRPr="006D0CDD" w:rsidRDefault="00611619" w:rsidP="00611619">
      <w:pPr>
        <w:jc w:val="both"/>
        <w:rPr>
          <w:b/>
          <w:color w:val="FF0000"/>
          <w:sz w:val="28"/>
          <w:szCs w:val="28"/>
          <w:u w:val="single"/>
        </w:rPr>
      </w:pPr>
      <w:proofErr w:type="gramStart"/>
      <w:r w:rsidRPr="00053422">
        <w:rPr>
          <w:b/>
          <w:color w:val="FF0000"/>
          <w:sz w:val="28"/>
          <w:szCs w:val="28"/>
          <w:u w:val="single"/>
        </w:rPr>
        <w:t>PRAKTICKÉ  INFORMACE</w:t>
      </w:r>
      <w:proofErr w:type="gramEnd"/>
      <w:r w:rsidRPr="00053422">
        <w:rPr>
          <w:b/>
          <w:color w:val="FF0000"/>
          <w:sz w:val="28"/>
          <w:szCs w:val="28"/>
          <w:u w:val="single"/>
        </w:rPr>
        <w:t xml:space="preserve">  PRO  ÚČASTNÍKA … </w:t>
      </w:r>
      <w:r w:rsidRPr="00053422">
        <w:rPr>
          <w:b/>
          <w:color w:val="FF0000"/>
          <w:sz w:val="28"/>
          <w:szCs w:val="28"/>
          <w:u w:val="single"/>
        </w:rPr>
        <w:sym w:font="Wingdings" w:char="F04A"/>
      </w:r>
    </w:p>
    <w:p w:rsidR="00611619" w:rsidRDefault="00611619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>Milí manželé,</w:t>
      </w:r>
    </w:p>
    <w:p w:rsidR="00053422" w:rsidRDefault="00053422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>někteří z Vás už máte zkušenost s účastí na 1denní duchovní obnově pro manžele, které jsme organizovali v Klokotech (2014, 2015), k některým z Vás se informace dostávají poprvé.</w:t>
      </w:r>
    </w:p>
    <w:p w:rsidR="00053422" w:rsidRDefault="00053422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Sdružení mariánské mládeže si uvědomuje, že RODINA je tím nejdůležitějším článkem společnosti i samotné církve. Svět však rodinu příliš neuznává. Proto rádi odpovídáme na Váš zájem o duchovní obnovu, která pro Vás může být zastavením se, urovnáním si hodnot, péčí samy o sebe (většinu času a sil denně dáváte svým dětem), ale i navázáním nových kontaktů, uvědoměním si, že „někam“ patřím a že se mnou „Někdo“ počítá… </w:t>
      </w:r>
    </w:p>
    <w:p w:rsidR="00053422" w:rsidRDefault="00053422" w:rsidP="00696B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1denní duchovní obnova se v letošním roce bude konat (dá-li Pán) na více místech v různých termínech. </w:t>
      </w:r>
    </w:p>
    <w:p w:rsidR="00053422" w:rsidRPr="00CB63DA" w:rsidRDefault="00CB63DA" w:rsidP="00696BF3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23.4</w:t>
      </w:r>
      <w:proofErr w:type="gramEnd"/>
      <w:r>
        <w:rPr>
          <w:b/>
          <w:sz w:val="24"/>
          <w:szCs w:val="24"/>
        </w:rPr>
        <w:t xml:space="preserve">. – Stará Boleslav       </w:t>
      </w:r>
      <w:r w:rsidR="00696BF3" w:rsidRPr="00CB63DA">
        <w:rPr>
          <w:b/>
          <w:sz w:val="24"/>
          <w:szCs w:val="24"/>
        </w:rPr>
        <w:t xml:space="preserve"> </w:t>
      </w:r>
      <w:r w:rsidR="00053422" w:rsidRPr="00CB63DA">
        <w:rPr>
          <w:b/>
          <w:sz w:val="24"/>
          <w:szCs w:val="24"/>
        </w:rPr>
        <w:t xml:space="preserve">21.5. – </w:t>
      </w:r>
      <w:proofErr w:type="spellStart"/>
      <w:r w:rsidR="00053422" w:rsidRPr="00CB63DA">
        <w:rPr>
          <w:b/>
          <w:sz w:val="24"/>
          <w:szCs w:val="24"/>
        </w:rPr>
        <w:t>Mendryka</w:t>
      </w:r>
      <w:proofErr w:type="spellEnd"/>
      <w:r w:rsidR="00053422" w:rsidRPr="00CB63DA">
        <w:rPr>
          <w:b/>
          <w:sz w:val="24"/>
          <w:szCs w:val="24"/>
        </w:rPr>
        <w:tab/>
      </w:r>
      <w:r w:rsidR="00696BF3" w:rsidRPr="00CB63DA">
        <w:rPr>
          <w:b/>
          <w:sz w:val="24"/>
          <w:szCs w:val="24"/>
        </w:rPr>
        <w:t xml:space="preserve">     </w:t>
      </w:r>
      <w:r w:rsidR="00053422" w:rsidRPr="00CB63DA">
        <w:rPr>
          <w:b/>
          <w:sz w:val="24"/>
          <w:szCs w:val="24"/>
        </w:rPr>
        <w:t>17.9. – Želiv</w:t>
      </w:r>
      <w:r w:rsidR="00053422" w:rsidRPr="00CB63DA">
        <w:rPr>
          <w:b/>
          <w:sz w:val="24"/>
          <w:szCs w:val="24"/>
        </w:rPr>
        <w:tab/>
        <w:t>24.9. – Jablonné v </w:t>
      </w:r>
      <w:proofErr w:type="spellStart"/>
      <w:r w:rsidR="00053422" w:rsidRPr="00CB63DA">
        <w:rPr>
          <w:b/>
          <w:sz w:val="24"/>
          <w:szCs w:val="24"/>
        </w:rPr>
        <w:t>Podj</w:t>
      </w:r>
      <w:proofErr w:type="spellEnd"/>
      <w:r w:rsidR="00053422" w:rsidRPr="00CB63DA">
        <w:rPr>
          <w:b/>
          <w:sz w:val="24"/>
          <w:szCs w:val="24"/>
        </w:rPr>
        <w:t>.</w:t>
      </w:r>
    </w:p>
    <w:p w:rsidR="00696BF3" w:rsidRPr="00696BF3" w:rsidRDefault="00696BF3" w:rsidP="00696BF3">
      <w:pPr>
        <w:spacing w:after="0"/>
        <w:jc w:val="both"/>
        <w:rPr>
          <w:sz w:val="16"/>
          <w:szCs w:val="16"/>
        </w:rPr>
      </w:pPr>
    </w:p>
    <w:p w:rsidR="00053422" w:rsidRDefault="00053422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>Připravujeme pro Vás program, který je aktuální v Roce milosrdenství, který prožíváme.</w:t>
      </w:r>
    </w:p>
    <w:p w:rsidR="00F70FA1" w:rsidRDefault="00F70FA1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>Na akci se můžete přihlásit se svými dětmi (</w:t>
      </w:r>
      <w:proofErr w:type="gramStart"/>
      <w:r>
        <w:rPr>
          <w:sz w:val="24"/>
          <w:szCs w:val="24"/>
        </w:rPr>
        <w:t>menšími i –náctiletými</w:t>
      </w:r>
      <w:proofErr w:type="gramEnd"/>
      <w:r>
        <w:rPr>
          <w:sz w:val="24"/>
          <w:szCs w:val="24"/>
        </w:rPr>
        <w:t>), které před prog</w:t>
      </w:r>
      <w:r w:rsidR="00984514">
        <w:rPr>
          <w:sz w:val="24"/>
          <w:szCs w:val="24"/>
        </w:rPr>
        <w:t>ramem „odevzdáte“ dobrovolnicím. Ty</w:t>
      </w:r>
      <w:r>
        <w:rPr>
          <w:sz w:val="24"/>
          <w:szCs w:val="24"/>
        </w:rPr>
        <w:t xml:space="preserve"> pro ně budou mít připravený jiný program. Rády Vám je pak na konci Vašeho programu odevzdají zpět </w:t>
      </w:r>
      <w:r w:rsidRPr="00F70FA1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611619" w:rsidRPr="000479D4" w:rsidRDefault="00611619" w:rsidP="00611619">
      <w:pPr>
        <w:jc w:val="both"/>
        <w:rPr>
          <w:b/>
          <w:sz w:val="24"/>
          <w:szCs w:val="24"/>
          <w:u w:val="single"/>
        </w:rPr>
      </w:pPr>
      <w:r w:rsidRPr="00B92001">
        <w:rPr>
          <w:b/>
          <w:sz w:val="24"/>
          <w:szCs w:val="24"/>
          <w:u w:val="single"/>
        </w:rPr>
        <w:t>Vyplněnou přihlášku</w:t>
      </w:r>
      <w:r>
        <w:rPr>
          <w:b/>
          <w:sz w:val="24"/>
          <w:szCs w:val="24"/>
        </w:rPr>
        <w:t xml:space="preserve"> </w:t>
      </w:r>
      <w:r w:rsidRPr="00B92001">
        <w:rPr>
          <w:b/>
          <w:sz w:val="24"/>
          <w:szCs w:val="24"/>
        </w:rPr>
        <w:t>zašlete</w:t>
      </w:r>
      <w:r w:rsidRPr="000479D4">
        <w:rPr>
          <w:b/>
          <w:sz w:val="24"/>
          <w:szCs w:val="24"/>
        </w:rPr>
        <w:t xml:space="preserve"> </w:t>
      </w:r>
      <w:r w:rsidRPr="000479D4">
        <w:rPr>
          <w:sz w:val="24"/>
          <w:szCs w:val="24"/>
        </w:rPr>
        <w:t>na adresu: S</w:t>
      </w:r>
      <w:r w:rsidR="00F70FA1">
        <w:rPr>
          <w:sz w:val="24"/>
          <w:szCs w:val="24"/>
        </w:rPr>
        <w:t>družení mariánské mládeže</w:t>
      </w:r>
      <w:r w:rsidRPr="000479D4">
        <w:rPr>
          <w:sz w:val="24"/>
          <w:szCs w:val="24"/>
        </w:rPr>
        <w:t xml:space="preserve">, Lázeňská 61, </w:t>
      </w:r>
      <w:proofErr w:type="gramStart"/>
      <w:r w:rsidRPr="000479D4">
        <w:rPr>
          <w:sz w:val="24"/>
          <w:szCs w:val="24"/>
        </w:rPr>
        <w:t>250 02  Stará</w:t>
      </w:r>
      <w:proofErr w:type="gramEnd"/>
      <w:r w:rsidRPr="000479D4">
        <w:rPr>
          <w:sz w:val="24"/>
          <w:szCs w:val="24"/>
        </w:rPr>
        <w:t xml:space="preserve"> Boleslav nebo mailem na </w:t>
      </w:r>
      <w:hyperlink r:id="rId8" w:history="1">
        <w:r w:rsidRPr="000479D4">
          <w:rPr>
            <w:rStyle w:val="Hypertextovodkaz"/>
            <w:sz w:val="24"/>
            <w:szCs w:val="24"/>
          </w:rPr>
          <w:t>s.romana.smm@centrum.cz</w:t>
        </w:r>
      </w:hyperlink>
    </w:p>
    <w:p w:rsidR="00611619" w:rsidRPr="000479D4" w:rsidRDefault="00611619" w:rsidP="00611619">
      <w:pPr>
        <w:spacing w:after="0"/>
        <w:jc w:val="both"/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>Platba za obnovu</w:t>
      </w:r>
      <w:r>
        <w:rPr>
          <w:b/>
          <w:sz w:val="24"/>
          <w:szCs w:val="24"/>
          <w:u w:val="single"/>
        </w:rPr>
        <w:t>:</w:t>
      </w:r>
    </w:p>
    <w:p w:rsidR="00611619" w:rsidRPr="000479D4" w:rsidRDefault="00984514" w:rsidP="00611619">
      <w:pPr>
        <w:spacing w:after="0"/>
        <w:jc w:val="both"/>
        <w:rPr>
          <w:sz w:val="24"/>
          <w:szCs w:val="24"/>
        </w:rPr>
      </w:pPr>
      <w:r w:rsidRPr="00984514">
        <w:rPr>
          <w:b/>
          <w:sz w:val="24"/>
          <w:szCs w:val="24"/>
        </w:rPr>
        <w:t>Účastnický poplatek</w:t>
      </w:r>
      <w:r>
        <w:rPr>
          <w:sz w:val="24"/>
          <w:szCs w:val="24"/>
        </w:rPr>
        <w:t xml:space="preserve"> je</w:t>
      </w:r>
      <w:r w:rsidR="00F70FA1">
        <w:rPr>
          <w:sz w:val="24"/>
          <w:szCs w:val="24"/>
        </w:rPr>
        <w:t xml:space="preserve"> pro dospělého 100,- Kč a pro dítě </w:t>
      </w:r>
      <w:r>
        <w:rPr>
          <w:sz w:val="24"/>
          <w:szCs w:val="24"/>
        </w:rPr>
        <w:t>dle možností rodiny</w:t>
      </w:r>
      <w:r w:rsidR="00611619" w:rsidRPr="000479D4">
        <w:rPr>
          <w:sz w:val="24"/>
          <w:szCs w:val="24"/>
        </w:rPr>
        <w:t>. Je možné jej zaplatit přímo na místě nebo převodem</w:t>
      </w:r>
      <w:r w:rsidR="00611619">
        <w:rPr>
          <w:sz w:val="24"/>
          <w:szCs w:val="24"/>
        </w:rPr>
        <w:t xml:space="preserve"> -</w:t>
      </w:r>
      <w:r w:rsidR="00611619" w:rsidRPr="000479D4">
        <w:rPr>
          <w:sz w:val="24"/>
          <w:szCs w:val="24"/>
        </w:rPr>
        <w:t xml:space="preserve"> název účtu: Romana Dvořáková, č. účtu 261 562 319/0300</w:t>
      </w:r>
      <w:r w:rsidR="00611619">
        <w:rPr>
          <w:sz w:val="24"/>
          <w:szCs w:val="24"/>
        </w:rPr>
        <w:t xml:space="preserve"> </w:t>
      </w:r>
      <w:r w:rsidR="00611619" w:rsidRPr="000479D4">
        <w:rPr>
          <w:sz w:val="24"/>
          <w:szCs w:val="24"/>
        </w:rPr>
        <w:t>(pozn. tím, že SMM není právnická osoba pouze duchovní společenství, účet musí být veden na soukromou osobu)</w:t>
      </w:r>
      <w:r w:rsidR="00611619">
        <w:rPr>
          <w:sz w:val="24"/>
          <w:szCs w:val="24"/>
        </w:rPr>
        <w:t>.</w:t>
      </w:r>
    </w:p>
    <w:p w:rsidR="00611619" w:rsidRDefault="00984514" w:rsidP="006116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Účastnický poplatek bude použit po úhradu </w:t>
      </w:r>
      <w:r w:rsidR="00611619">
        <w:rPr>
          <w:sz w:val="24"/>
          <w:szCs w:val="24"/>
        </w:rPr>
        <w:t>cestovné</w:t>
      </w:r>
      <w:r>
        <w:rPr>
          <w:sz w:val="24"/>
          <w:szCs w:val="24"/>
        </w:rPr>
        <w:t>ho</w:t>
      </w:r>
      <w:r w:rsidR="00611619">
        <w:rPr>
          <w:sz w:val="24"/>
          <w:szCs w:val="24"/>
        </w:rPr>
        <w:t xml:space="preserve"> pro </w:t>
      </w:r>
      <w:r w:rsidR="00611619" w:rsidRPr="000479D4">
        <w:rPr>
          <w:sz w:val="24"/>
          <w:szCs w:val="24"/>
        </w:rPr>
        <w:t>přednášející</w:t>
      </w:r>
      <w:r>
        <w:rPr>
          <w:sz w:val="24"/>
          <w:szCs w:val="24"/>
        </w:rPr>
        <w:t>, občerstvení pro účastníky</w:t>
      </w:r>
      <w:r w:rsidR="00611619">
        <w:rPr>
          <w:sz w:val="24"/>
          <w:szCs w:val="24"/>
        </w:rPr>
        <w:t xml:space="preserve"> a </w:t>
      </w:r>
      <w:r w:rsidR="00611619" w:rsidRPr="000479D4">
        <w:rPr>
          <w:sz w:val="24"/>
          <w:szCs w:val="24"/>
        </w:rPr>
        <w:t>režijní náklady akce.</w:t>
      </w:r>
    </w:p>
    <w:p w:rsidR="00984514" w:rsidRDefault="00984514" w:rsidP="00611619">
      <w:pPr>
        <w:spacing w:after="0"/>
        <w:jc w:val="both"/>
        <w:rPr>
          <w:sz w:val="24"/>
          <w:szCs w:val="24"/>
        </w:rPr>
      </w:pPr>
      <w:r w:rsidRPr="00984514">
        <w:rPr>
          <w:b/>
          <w:sz w:val="24"/>
          <w:szCs w:val="24"/>
        </w:rPr>
        <w:t>Oběd</w:t>
      </w:r>
      <w:r>
        <w:rPr>
          <w:sz w:val="24"/>
          <w:szCs w:val="24"/>
        </w:rPr>
        <w:t xml:space="preserve"> v nedaleké restauraci si účastník hradí sám.</w:t>
      </w:r>
    </w:p>
    <w:p w:rsidR="00984514" w:rsidRPr="00984514" w:rsidRDefault="00984514" w:rsidP="00611619">
      <w:pPr>
        <w:spacing w:after="0"/>
        <w:jc w:val="both"/>
        <w:rPr>
          <w:sz w:val="18"/>
          <w:szCs w:val="18"/>
        </w:rPr>
      </w:pPr>
    </w:p>
    <w:p w:rsidR="00611619" w:rsidRPr="00984514" w:rsidRDefault="00611619" w:rsidP="00611619">
      <w:pPr>
        <w:spacing w:after="0"/>
        <w:jc w:val="both"/>
        <w:rPr>
          <w:i/>
          <w:sz w:val="24"/>
          <w:szCs w:val="24"/>
        </w:rPr>
      </w:pPr>
      <w:r w:rsidRPr="00984514">
        <w:rPr>
          <w:i/>
          <w:sz w:val="24"/>
          <w:szCs w:val="24"/>
        </w:rPr>
        <w:t>Část úhrady za obnovu je hrazena z projektu Společnosti Dcer křesťanské lásky sv. Vincence de Paul.</w:t>
      </w:r>
    </w:p>
    <w:p w:rsidR="00611619" w:rsidRPr="00DB3C93" w:rsidRDefault="00611619" w:rsidP="00611619">
      <w:pPr>
        <w:spacing w:after="0"/>
        <w:jc w:val="both"/>
        <w:rPr>
          <w:b/>
          <w:sz w:val="16"/>
          <w:szCs w:val="16"/>
          <w:u w:val="single"/>
        </w:rPr>
      </w:pPr>
    </w:p>
    <w:p w:rsidR="00984514" w:rsidRDefault="00611619" w:rsidP="00984514">
      <w:pPr>
        <w:spacing w:after="0"/>
        <w:jc w:val="both"/>
        <w:rPr>
          <w:sz w:val="24"/>
          <w:szCs w:val="24"/>
        </w:rPr>
      </w:pPr>
      <w:r w:rsidRPr="000479D4">
        <w:rPr>
          <w:b/>
          <w:sz w:val="24"/>
          <w:szCs w:val="24"/>
          <w:u w:val="single"/>
        </w:rPr>
        <w:t>Přesná adresa místa akce:</w:t>
      </w:r>
      <w:r w:rsidRPr="000479D4">
        <w:rPr>
          <w:sz w:val="24"/>
          <w:szCs w:val="24"/>
        </w:rPr>
        <w:t xml:space="preserve">  </w:t>
      </w:r>
      <w:r w:rsidR="00F70FA1">
        <w:rPr>
          <w:sz w:val="24"/>
          <w:szCs w:val="24"/>
        </w:rPr>
        <w:t xml:space="preserve">Charitní domov </w:t>
      </w:r>
      <w:r w:rsidR="00984514">
        <w:rPr>
          <w:sz w:val="24"/>
          <w:szCs w:val="24"/>
        </w:rPr>
        <w:t xml:space="preserve">Stará Boleslav, Lázeňská 61, Stará Boleslav – lze použít vchodu z ul. Komenského (naproti kostelu Panny Marie), ale i bezbariérový vchod z ul. Lázeňská (velká brána a vjezd). </w:t>
      </w:r>
    </w:p>
    <w:p w:rsidR="00984514" w:rsidRDefault="00984514" w:rsidP="00984514">
      <w:p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>Prosím, abys/</w:t>
      </w:r>
      <w:proofErr w:type="spellStart"/>
      <w:r w:rsidRPr="000479D4">
        <w:rPr>
          <w:sz w:val="24"/>
          <w:szCs w:val="24"/>
        </w:rPr>
        <w:t>te</w:t>
      </w:r>
      <w:proofErr w:type="spellEnd"/>
      <w:r w:rsidRPr="000479D4">
        <w:rPr>
          <w:sz w:val="24"/>
          <w:szCs w:val="24"/>
        </w:rPr>
        <w:t xml:space="preserve"> dorazil/a/y  </w:t>
      </w:r>
      <w:r w:rsidRPr="000479D4">
        <w:rPr>
          <w:b/>
          <w:sz w:val="24"/>
          <w:szCs w:val="24"/>
        </w:rPr>
        <w:t>včas – od 9.</w:t>
      </w:r>
      <w:r w:rsidR="00696BF3">
        <w:rPr>
          <w:b/>
          <w:sz w:val="24"/>
          <w:szCs w:val="24"/>
        </w:rPr>
        <w:t>3</w:t>
      </w:r>
      <w:r w:rsidRPr="000479D4">
        <w:rPr>
          <w:b/>
          <w:sz w:val="24"/>
          <w:szCs w:val="24"/>
        </w:rPr>
        <w:t>0 do</w:t>
      </w:r>
      <w:r w:rsidR="00696BF3">
        <w:rPr>
          <w:b/>
          <w:sz w:val="24"/>
          <w:szCs w:val="24"/>
        </w:rPr>
        <w:t xml:space="preserve"> 10.00</w:t>
      </w:r>
      <w:r w:rsidRPr="000479D4">
        <w:rPr>
          <w:b/>
          <w:sz w:val="24"/>
          <w:szCs w:val="24"/>
        </w:rPr>
        <w:t xml:space="preserve"> hod je registrace účastníků.  </w:t>
      </w:r>
      <w:r w:rsidRPr="000479D4">
        <w:rPr>
          <w:sz w:val="24"/>
          <w:szCs w:val="24"/>
        </w:rPr>
        <w:t>Uko</w:t>
      </w:r>
      <w:r>
        <w:rPr>
          <w:sz w:val="24"/>
          <w:szCs w:val="24"/>
        </w:rPr>
        <w:t>nčení duchovní obnovy bude kolem 17.30</w:t>
      </w:r>
      <w:r w:rsidRPr="000479D4">
        <w:rPr>
          <w:sz w:val="24"/>
          <w:szCs w:val="24"/>
        </w:rPr>
        <w:t xml:space="preserve"> hod. </w:t>
      </w:r>
    </w:p>
    <w:p w:rsidR="00F70FA1" w:rsidRPr="00696BF3" w:rsidRDefault="00F70FA1" w:rsidP="00611619">
      <w:pPr>
        <w:spacing w:after="0"/>
        <w:jc w:val="both"/>
        <w:rPr>
          <w:b/>
          <w:sz w:val="16"/>
          <w:szCs w:val="16"/>
          <w:u w:val="single"/>
        </w:rPr>
      </w:pPr>
    </w:p>
    <w:p w:rsidR="00611619" w:rsidRPr="000479D4" w:rsidRDefault="00611619" w:rsidP="00611619">
      <w:pPr>
        <w:spacing w:after="0"/>
        <w:jc w:val="both"/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>Tvoje/Vaše příprava na akci:</w:t>
      </w:r>
    </w:p>
    <w:p w:rsidR="00611619" w:rsidRPr="000479D4" w:rsidRDefault="00611619" w:rsidP="00611619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>aby Ti/Vám akce přinesla co největší užitek, prosím, aby ses/ abyste se za přípravu akce modlili,</w:t>
      </w:r>
    </w:p>
    <w:p w:rsidR="00611619" w:rsidRDefault="00611619" w:rsidP="00611619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>nezapomeň/</w:t>
      </w:r>
      <w:proofErr w:type="spellStart"/>
      <w:r w:rsidRPr="000479D4">
        <w:rPr>
          <w:sz w:val="24"/>
          <w:szCs w:val="24"/>
        </w:rPr>
        <w:t>te</w:t>
      </w:r>
      <w:proofErr w:type="spellEnd"/>
      <w:r w:rsidRPr="000479D4">
        <w:rPr>
          <w:sz w:val="24"/>
          <w:szCs w:val="24"/>
        </w:rPr>
        <w:t xml:space="preserve"> si </w:t>
      </w:r>
      <w:r w:rsidR="00F70FA1">
        <w:rPr>
          <w:sz w:val="24"/>
          <w:szCs w:val="24"/>
        </w:rPr>
        <w:t xml:space="preserve">sebou </w:t>
      </w:r>
      <w:r w:rsidRPr="000479D4">
        <w:rPr>
          <w:sz w:val="24"/>
          <w:szCs w:val="24"/>
        </w:rPr>
        <w:t>vzít dobrou náladu, otevřít své srdce a oči, abys/</w:t>
      </w:r>
      <w:proofErr w:type="spellStart"/>
      <w:r w:rsidRPr="000479D4">
        <w:rPr>
          <w:sz w:val="24"/>
          <w:szCs w:val="24"/>
        </w:rPr>
        <w:t>te</w:t>
      </w:r>
      <w:proofErr w:type="spellEnd"/>
      <w:r w:rsidRPr="000479D4">
        <w:rPr>
          <w:sz w:val="24"/>
          <w:szCs w:val="24"/>
        </w:rPr>
        <w:t xml:space="preserve"> mohl/a/i dostat od Pána co nejvíce…</w:t>
      </w:r>
    </w:p>
    <w:p w:rsidR="00F70FA1" w:rsidRPr="00696BF3" w:rsidRDefault="00F70FA1" w:rsidP="00696BF3">
      <w:pPr>
        <w:spacing w:after="0"/>
        <w:jc w:val="both"/>
        <w:rPr>
          <w:sz w:val="16"/>
          <w:szCs w:val="16"/>
        </w:rPr>
      </w:pPr>
    </w:p>
    <w:p w:rsidR="00696BF3" w:rsidRPr="00696BF3" w:rsidRDefault="00696BF3" w:rsidP="00696BF3">
      <w:pPr>
        <w:spacing w:after="0"/>
        <w:jc w:val="both"/>
        <w:rPr>
          <w:b/>
          <w:sz w:val="24"/>
          <w:szCs w:val="24"/>
        </w:rPr>
      </w:pPr>
      <w:r w:rsidRPr="00696BF3">
        <w:rPr>
          <w:b/>
          <w:sz w:val="24"/>
          <w:szCs w:val="24"/>
          <w:highlight w:val="yellow"/>
        </w:rPr>
        <w:t xml:space="preserve">PŘIHLÁŠKU  ZAŠLETE  NEJPOZDĚJI  DO  </w:t>
      </w:r>
      <w:proofErr w:type="gramStart"/>
      <w:r w:rsidRPr="00696BF3">
        <w:rPr>
          <w:b/>
          <w:sz w:val="24"/>
          <w:szCs w:val="24"/>
          <w:highlight w:val="yellow"/>
        </w:rPr>
        <w:t>20.4.2016</w:t>
      </w:r>
      <w:proofErr w:type="gramEnd"/>
      <w:r w:rsidRPr="00696BF3">
        <w:rPr>
          <w:b/>
          <w:sz w:val="24"/>
          <w:szCs w:val="24"/>
          <w:highlight w:val="yellow"/>
        </w:rPr>
        <w:t>!</w:t>
      </w:r>
    </w:p>
    <w:p w:rsidR="00696BF3" w:rsidRPr="00696BF3" w:rsidRDefault="00696BF3" w:rsidP="00611619">
      <w:pPr>
        <w:rPr>
          <w:b/>
          <w:sz w:val="16"/>
          <w:szCs w:val="16"/>
          <w:u w:val="single"/>
        </w:rPr>
      </w:pPr>
    </w:p>
    <w:p w:rsidR="00611619" w:rsidRPr="008023E5" w:rsidRDefault="00611619" w:rsidP="00611619">
      <w:pPr>
        <w:rPr>
          <w:b/>
          <w:sz w:val="24"/>
          <w:szCs w:val="24"/>
          <w:u w:val="single"/>
        </w:rPr>
      </w:pPr>
      <w:r w:rsidRPr="008023E5">
        <w:rPr>
          <w:b/>
          <w:sz w:val="24"/>
          <w:szCs w:val="24"/>
          <w:u w:val="single"/>
        </w:rPr>
        <w:t xml:space="preserve">Díky za Váš zájem o duchovní obnovu pro </w:t>
      </w:r>
      <w:r w:rsidR="00696BF3">
        <w:rPr>
          <w:b/>
          <w:sz w:val="24"/>
          <w:szCs w:val="24"/>
          <w:u w:val="single"/>
        </w:rPr>
        <w:t xml:space="preserve">rodiny </w:t>
      </w:r>
      <w:r w:rsidRPr="000479D4">
        <w:sym w:font="Wingdings" w:char="F04A"/>
      </w:r>
      <w:bookmarkStart w:id="0" w:name="_GoBack"/>
      <w:bookmarkEnd w:id="0"/>
    </w:p>
    <w:p w:rsidR="00611619" w:rsidRPr="000479D4" w:rsidRDefault="00611619" w:rsidP="00611619">
      <w:pPr>
        <w:jc w:val="both"/>
        <w:rPr>
          <w:b/>
          <w:color w:val="FF0000"/>
          <w:sz w:val="24"/>
          <w:szCs w:val="24"/>
        </w:rPr>
      </w:pPr>
      <w:r w:rsidRPr="000479D4">
        <w:rPr>
          <w:b/>
          <w:color w:val="FF0000"/>
          <w:sz w:val="24"/>
          <w:szCs w:val="24"/>
        </w:rPr>
        <w:t xml:space="preserve">… a to nejdůležitější:  UŽ </w:t>
      </w:r>
      <w:proofErr w:type="gramStart"/>
      <w:r w:rsidRPr="000479D4">
        <w:rPr>
          <w:b/>
          <w:color w:val="FF0000"/>
          <w:sz w:val="24"/>
          <w:szCs w:val="24"/>
        </w:rPr>
        <w:t>SE  NA</w:t>
      </w:r>
      <w:proofErr w:type="gramEnd"/>
      <w:r w:rsidRPr="000479D4">
        <w:rPr>
          <w:b/>
          <w:color w:val="FF0000"/>
          <w:sz w:val="24"/>
          <w:szCs w:val="24"/>
        </w:rPr>
        <w:t xml:space="preserve"> TEBE/ VÁS MOC TĚŠÍME </w:t>
      </w:r>
      <w:r w:rsidRPr="000479D4">
        <w:rPr>
          <w:b/>
          <w:color w:val="FF0000"/>
          <w:sz w:val="24"/>
          <w:szCs w:val="24"/>
        </w:rPr>
        <w:sym w:font="Wingdings" w:char="F04A"/>
      </w:r>
    </w:p>
    <w:p w:rsidR="00673BA0" w:rsidRDefault="00611619" w:rsidP="00F70FA1">
      <w:pPr>
        <w:jc w:val="both"/>
        <w:rPr>
          <w:sz w:val="24"/>
          <w:szCs w:val="24"/>
        </w:rPr>
      </w:pPr>
      <w:r w:rsidRPr="000479D4">
        <w:t>Vaše případné dotazy ráda</w:t>
      </w:r>
      <w:r>
        <w:t xml:space="preserve"> zodpoví</w:t>
      </w:r>
      <w:r w:rsidRPr="000479D4">
        <w:t xml:space="preserve"> </w:t>
      </w:r>
      <w:r>
        <w:t>s. Romana – mobil: 775 190 707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3DA">
        <w:t>Přípravný tým SMM</w:t>
      </w:r>
    </w:p>
    <w:sectPr w:rsidR="00673BA0" w:rsidSect="00DB3C93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01F"/>
    <w:multiLevelType w:val="hybridMultilevel"/>
    <w:tmpl w:val="89946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501"/>
    <w:multiLevelType w:val="hybridMultilevel"/>
    <w:tmpl w:val="2C38D1AE"/>
    <w:lvl w:ilvl="0" w:tplc="C8343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171E"/>
    <w:multiLevelType w:val="hybridMultilevel"/>
    <w:tmpl w:val="2B049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4AAA"/>
    <w:multiLevelType w:val="hybridMultilevel"/>
    <w:tmpl w:val="EB802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1DD0"/>
    <w:multiLevelType w:val="hybridMultilevel"/>
    <w:tmpl w:val="571E9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50D55"/>
    <w:multiLevelType w:val="hybridMultilevel"/>
    <w:tmpl w:val="564E46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742CB"/>
    <w:multiLevelType w:val="hybridMultilevel"/>
    <w:tmpl w:val="7D86F7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92949"/>
    <w:multiLevelType w:val="hybridMultilevel"/>
    <w:tmpl w:val="E94ED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507C"/>
    <w:multiLevelType w:val="hybridMultilevel"/>
    <w:tmpl w:val="0DAAA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479D4"/>
    <w:rsid w:val="00053422"/>
    <w:rsid w:val="00184BAE"/>
    <w:rsid w:val="001F476D"/>
    <w:rsid w:val="00250464"/>
    <w:rsid w:val="002F42D6"/>
    <w:rsid w:val="00481613"/>
    <w:rsid w:val="00512D3F"/>
    <w:rsid w:val="00516FC8"/>
    <w:rsid w:val="005F2AF9"/>
    <w:rsid w:val="00611619"/>
    <w:rsid w:val="006131D2"/>
    <w:rsid w:val="00673BA0"/>
    <w:rsid w:val="00676D9C"/>
    <w:rsid w:val="00696BF3"/>
    <w:rsid w:val="006D0CDD"/>
    <w:rsid w:val="007007E7"/>
    <w:rsid w:val="007B4CF8"/>
    <w:rsid w:val="007E5AAB"/>
    <w:rsid w:val="008023E5"/>
    <w:rsid w:val="00813927"/>
    <w:rsid w:val="00835AE3"/>
    <w:rsid w:val="00907AB6"/>
    <w:rsid w:val="00984514"/>
    <w:rsid w:val="009A1F00"/>
    <w:rsid w:val="009D75F5"/>
    <w:rsid w:val="00A60290"/>
    <w:rsid w:val="00A716E1"/>
    <w:rsid w:val="00AE646B"/>
    <w:rsid w:val="00AF1B93"/>
    <w:rsid w:val="00AF604A"/>
    <w:rsid w:val="00B321D7"/>
    <w:rsid w:val="00B92001"/>
    <w:rsid w:val="00BC5321"/>
    <w:rsid w:val="00C008E0"/>
    <w:rsid w:val="00C12358"/>
    <w:rsid w:val="00C6256D"/>
    <w:rsid w:val="00CA6ACA"/>
    <w:rsid w:val="00CB1EE9"/>
    <w:rsid w:val="00CB63DA"/>
    <w:rsid w:val="00D56F49"/>
    <w:rsid w:val="00D63891"/>
    <w:rsid w:val="00DB3C93"/>
    <w:rsid w:val="00E54459"/>
    <w:rsid w:val="00EC7055"/>
    <w:rsid w:val="00F44E91"/>
    <w:rsid w:val="00F70FA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C0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omana.smm@centru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EDCA-1412-47F0-97B2-C9F570C4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28</cp:revision>
  <cp:lastPrinted>2016-02-24T06:57:00Z</cp:lastPrinted>
  <dcterms:created xsi:type="dcterms:W3CDTF">2014-03-28T11:14:00Z</dcterms:created>
  <dcterms:modified xsi:type="dcterms:W3CDTF">2016-03-05T20:48:00Z</dcterms:modified>
</cp:coreProperties>
</file>